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03E" w:rsidRPr="008B16E8" w:rsidRDefault="0012356E" w:rsidP="0054103E">
      <w:pPr>
        <w:spacing w:line="24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  <w:r w:rsidRPr="008B16E8">
        <w:rPr>
          <w:rFonts w:cs="B Titr" w:hint="cs"/>
          <w:b/>
          <w:bCs/>
          <w:sz w:val="24"/>
          <w:szCs w:val="24"/>
          <w:rtl/>
        </w:rPr>
        <w:t xml:space="preserve"> </w:t>
      </w:r>
      <w:r w:rsidR="00F34AC6" w:rsidRPr="008B16E8">
        <w:rPr>
          <w:rFonts w:cs="B Titr" w:hint="cs"/>
          <w:b/>
          <w:bCs/>
          <w:sz w:val="24"/>
          <w:szCs w:val="24"/>
          <w:rtl/>
        </w:rPr>
        <w:t>شاخص های انتخاب</w:t>
      </w:r>
      <w:r w:rsidR="00A72BAA" w:rsidRPr="008B16E8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A72BAA" w:rsidRPr="008B16E8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سوپروایزر</w:t>
      </w:r>
      <w:r w:rsidR="008B16E8" w:rsidRPr="008B16E8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بالینی و اورژانس </w:t>
      </w:r>
      <w:r w:rsidR="00770D6C" w:rsidRPr="008B16E8">
        <w:rPr>
          <w:rFonts w:cs="B Titr" w:hint="cs"/>
          <w:b/>
          <w:bCs/>
          <w:sz w:val="24"/>
          <w:szCs w:val="24"/>
          <w:rtl/>
          <w:lang w:bidi="fa-IR"/>
        </w:rPr>
        <w:t>درمرکزآموزشی درمانی/بیمار</w:t>
      </w:r>
      <w:bookmarkStart w:id="0" w:name="_GoBack"/>
      <w:bookmarkEnd w:id="0"/>
      <w:r w:rsidR="00770D6C" w:rsidRPr="008B16E8">
        <w:rPr>
          <w:rFonts w:cs="B Titr" w:hint="cs"/>
          <w:b/>
          <w:bCs/>
          <w:sz w:val="24"/>
          <w:szCs w:val="24"/>
          <w:rtl/>
          <w:lang w:bidi="fa-IR"/>
        </w:rPr>
        <w:t>ستان ......................</w:t>
      </w:r>
    </w:p>
    <w:tbl>
      <w:tblPr>
        <w:tblStyle w:val="TableGrid"/>
        <w:tblpPr w:leftFromText="180" w:rightFromText="180" w:vertAnchor="page" w:horzAnchor="margin" w:tblpY="1726"/>
        <w:tblW w:w="11448" w:type="dxa"/>
        <w:tblLook w:val="04A0" w:firstRow="1" w:lastRow="0" w:firstColumn="1" w:lastColumn="0" w:noHBand="0" w:noVBand="1"/>
      </w:tblPr>
      <w:tblGrid>
        <w:gridCol w:w="1533"/>
        <w:gridCol w:w="1155"/>
        <w:gridCol w:w="804"/>
        <w:gridCol w:w="6786"/>
        <w:gridCol w:w="1170"/>
      </w:tblGrid>
      <w:tr w:rsidR="008B16E8" w:rsidRPr="008B16E8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امتیازمدیریت پرستاری دانشگاه</w:t>
            </w: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امتیاز مکتسبه</w:t>
            </w:r>
          </w:p>
          <w:p w:rsidR="0054103E" w:rsidRPr="008B16E8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ازطرف مرکز </w:t>
            </w: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موارد ارزیابی</w:t>
            </w:r>
          </w:p>
        </w:tc>
        <w:tc>
          <w:tcPr>
            <w:tcW w:w="1170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ارزیابی</w:t>
            </w:r>
          </w:p>
        </w:tc>
      </w:tr>
      <w:tr w:rsidR="008B16E8" w:rsidRPr="008B16E8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27F6A" w:rsidRPr="008B16E8" w:rsidRDefault="00627F6A" w:rsidP="00627F6A">
            <w:pPr>
              <w:bidi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تنظیم و تدوین اهداف کوتاه مدت ، میان مدت و بلند مدت با همکاری مدیر پرستاری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54103E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برنامه ریزی و سازماندهی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18</w:t>
            </w: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27F6A" w:rsidRPr="008B16E8" w:rsidRDefault="00627F6A" w:rsidP="00627F6A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تعیین خط مشی ها، ارزیابی ها ، توزیع و انتصاب نیروی انسانی با همکاری مدیر پرستاری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27F6A" w:rsidRPr="008B16E8" w:rsidRDefault="00627F6A" w:rsidP="00627F6A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برنامه ریزی و هماهنگی در پذیرش و ترخیص مددجویان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D4118">
        <w:trPr>
          <w:trHeight w:val="318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4" w:space="0" w:color="auto"/>
              <w:right w:val="single" w:sz="6" w:space="0" w:color="auto"/>
            </w:tcBorders>
          </w:tcPr>
          <w:p w:rsidR="005D4118" w:rsidRPr="008B16E8" w:rsidRDefault="005D4118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4118" w:rsidRPr="008B16E8" w:rsidRDefault="005D4118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4118" w:rsidRPr="008B16E8" w:rsidRDefault="008B16E8" w:rsidP="0054103E">
            <w:pPr>
              <w:bidi/>
              <w:jc w:val="center"/>
              <w:rPr>
                <w:rFonts w:cs="B Titr" w:hint="cs"/>
                <w:sz w:val="18"/>
                <w:szCs w:val="18"/>
                <w:rtl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triple" w:sz="4" w:space="0" w:color="auto"/>
            </w:tcBorders>
          </w:tcPr>
          <w:p w:rsidR="005D4118" w:rsidRPr="008B16E8" w:rsidRDefault="005D4118" w:rsidP="008B16E8">
            <w:pPr>
              <w:bidi/>
              <w:rPr>
                <w:rFonts w:cs="2  Nazanin" w:hint="cs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برنامه ریزی نیروی انسانی و پیش</w:t>
            </w:r>
            <w:r w:rsidR="008B16E8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ن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هاد</w:t>
            </w:r>
            <w:r w:rsidR="008B16E8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انتصاب و انتقال کارکنان به مدیر پرستاری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D4118" w:rsidRPr="008B16E8" w:rsidRDefault="005D411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D4118">
        <w:trPr>
          <w:trHeight w:val="318"/>
        </w:trPr>
        <w:tc>
          <w:tcPr>
            <w:tcW w:w="1533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</w:tcPr>
          <w:p w:rsidR="0054103E" w:rsidRPr="008B16E8" w:rsidRDefault="0054103E" w:rsidP="00627F6A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مشارکت و همکاری با برنامه های آموزشی و پژوهشی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D66A1" w:rsidRPr="008B16E8" w:rsidRDefault="00627F6A" w:rsidP="006C4485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هدایت مستمر کارکنان پرستاری در جهت ارتقا سطح کیفی</w:t>
            </w:r>
            <w:r w:rsidR="00B52AA0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مراقبت های پرستاری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54103E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هدایت ، رهبری و کنترل کارکنان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19</w:t>
            </w: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6C4485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نظارت و کنترل مستمر بر رفتار شغلی کارکنان تحت سرپرستی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6C4485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نظارت و کنترل مستمر بر نحوه ارائه خدمات بالینی و مراقبتی  مبتنی بر شواهد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8B16E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حسن اجرای کلیه خدمات پرستاری در </w:t>
            </w:r>
            <w:r w:rsidR="008B16E8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بیمارستان</w:t>
            </w:r>
            <w:r w:rsidR="006C4485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و </w:t>
            </w:r>
            <w:r w:rsidR="006C4485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مسئولیت کلیه امور مرکز در زمان </w:t>
            </w:r>
            <w:r w:rsidR="006C4485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عدم حضور مسئولین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6C4485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ارائه پیشنهاد بودجه به مدیر پرستاری در جهت اجرای برنامه های پرستاری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4C6290" w:rsidRPr="008B16E8" w:rsidRDefault="004C6290" w:rsidP="004C6290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شناسایی نیاز های آموزشی و تشخیص مشکلات موجود در واحد های مرتبط پرستاری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54103E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مهارتهای فردی و ارتباطی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23</w:t>
            </w: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روحیه کار تیمی و توانایی ایجاد محیط هماهنگ و موثر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6D66A1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داشتن اعتماد به نفس و قدرت تصمیم گیری و تصمیم سازی ،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D66A1" w:rsidRPr="008B16E8" w:rsidRDefault="006D66A1" w:rsidP="006D66A1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دارا بودن مهارت در تصمیم گیری در شرایط بحرانی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برقراری ارتباط مناسب با پرسنل و بیمار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علاقه مندی ومسئولیت پذیری و توانایی انجام کار با سهولت ، دقت و صحت فوق العاده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rPr>
          <w:trHeight w:val="41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</w:tcPr>
          <w:p w:rsidR="006D66A1" w:rsidRPr="008B16E8" w:rsidRDefault="006D66A1" w:rsidP="006D66A1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تجزیه و تحلیل مسائل و پاسخگویی به مراجع مختلف در رابطه با مرکز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rPr>
          <w:trHeight w:val="328"/>
        </w:trPr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4C6290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داشتن پیشنهاد </w:t>
            </w:r>
            <w:r w:rsidR="0054103E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مورد تایید مرکز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54103E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ویژگیهای مدیریتی</w:t>
            </w:r>
          </w:p>
          <w:p w:rsidR="0054103E" w:rsidRPr="008B16E8" w:rsidRDefault="0054103E" w:rsidP="0054103E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(منابع انسانی </w:t>
            </w:r>
            <w:r w:rsidRPr="008B16E8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8B16E8">
              <w:rPr>
                <w:rFonts w:ascii="Times New Roman" w:hAnsi="Times New Roman"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فیزیکی و خدمات پرستاری )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</w:tr>
      <w:tr w:rsidR="008B16E8" w:rsidRPr="008B16E8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توانایی تامین وایجادشرایط مناسب واقدام درزمان بروزفوریتها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نظارت مستمربرچگونگی مصرف ونگهداری تجهیزات وداروها و استفاده بهینه از فضای فیزیکی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اطلاعات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کافی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در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خصوص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استانداردهای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حرفه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گایدلاین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ها،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بخشنامه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دستورالعمل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rPr>
          <w:trHeight w:val="50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54103E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قدرت شناسایی افرادتوانمندوبه کارگیری بهینه ازافرادمزبور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54103E">
        <w:trPr>
          <w:trHeight w:val="50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103E" w:rsidRPr="008B16E8" w:rsidRDefault="008B16E8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75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جمع کل امتیاز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54103E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</w:tbl>
    <w:p w:rsidR="0054103E" w:rsidRPr="008B16E8" w:rsidRDefault="0054103E" w:rsidP="008B16E8">
      <w:pPr>
        <w:spacing w:line="240" w:lineRule="auto"/>
        <w:jc w:val="right"/>
        <w:rPr>
          <w:rFonts w:cs="2  Compset"/>
          <w:b/>
          <w:bCs/>
          <w:sz w:val="24"/>
          <w:szCs w:val="24"/>
          <w:rtl/>
          <w:lang w:bidi="fa-IR"/>
        </w:rPr>
      </w:pP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نام و نام خانوادگی :</w:t>
      </w:r>
    </w:p>
    <w:p w:rsidR="001E15A5" w:rsidRPr="008B16E8" w:rsidRDefault="0054103E" w:rsidP="001E15A5">
      <w:pPr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نام و نام خانوادگی</w:t>
      </w:r>
      <w:r w:rsidR="001E15A5"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>تکمیل کننده فرم</w:t>
      </w:r>
      <w:r w:rsidR="001E15A5" w:rsidRPr="008B16E8">
        <w:rPr>
          <w:rFonts w:cs="2  Compset" w:hint="cs"/>
          <w:b/>
          <w:bCs/>
          <w:sz w:val="24"/>
          <w:szCs w:val="24"/>
          <w:rtl/>
          <w:lang w:bidi="fa-IR"/>
        </w:rPr>
        <w:t>:</w:t>
      </w:r>
    </w:p>
    <w:p w:rsidR="0054103E" w:rsidRPr="008B16E8" w:rsidRDefault="001E15A5" w:rsidP="001E15A5">
      <w:pPr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امضا</w:t>
      </w:r>
    </w:p>
    <w:sectPr w:rsidR="0054103E" w:rsidRPr="008B16E8" w:rsidSect="0012356E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35"/>
    <w:rsid w:val="000468C2"/>
    <w:rsid w:val="00050FDB"/>
    <w:rsid w:val="000A053F"/>
    <w:rsid w:val="0012356E"/>
    <w:rsid w:val="00142E7E"/>
    <w:rsid w:val="00164B48"/>
    <w:rsid w:val="001E15A5"/>
    <w:rsid w:val="00217E06"/>
    <w:rsid w:val="002A3B8F"/>
    <w:rsid w:val="00325FF9"/>
    <w:rsid w:val="003E4D0B"/>
    <w:rsid w:val="00446AF5"/>
    <w:rsid w:val="00460486"/>
    <w:rsid w:val="004B577F"/>
    <w:rsid w:val="004C6290"/>
    <w:rsid w:val="0054103E"/>
    <w:rsid w:val="005A3136"/>
    <w:rsid w:val="005D4118"/>
    <w:rsid w:val="00624CBA"/>
    <w:rsid w:val="00627F6A"/>
    <w:rsid w:val="00667092"/>
    <w:rsid w:val="006B4AA6"/>
    <w:rsid w:val="006C4485"/>
    <w:rsid w:val="006D66A1"/>
    <w:rsid w:val="0075010B"/>
    <w:rsid w:val="00770D6C"/>
    <w:rsid w:val="00790575"/>
    <w:rsid w:val="008021EC"/>
    <w:rsid w:val="00855000"/>
    <w:rsid w:val="008B16E8"/>
    <w:rsid w:val="008E69F2"/>
    <w:rsid w:val="00905722"/>
    <w:rsid w:val="00920E57"/>
    <w:rsid w:val="009606B8"/>
    <w:rsid w:val="009727B8"/>
    <w:rsid w:val="00996DBB"/>
    <w:rsid w:val="00A074C7"/>
    <w:rsid w:val="00A40F0E"/>
    <w:rsid w:val="00A72BAA"/>
    <w:rsid w:val="00AE5A55"/>
    <w:rsid w:val="00B52AA0"/>
    <w:rsid w:val="00C21546"/>
    <w:rsid w:val="00C86E32"/>
    <w:rsid w:val="00CD3855"/>
    <w:rsid w:val="00CE36AE"/>
    <w:rsid w:val="00D029A3"/>
    <w:rsid w:val="00D2431B"/>
    <w:rsid w:val="00D51195"/>
    <w:rsid w:val="00D630BA"/>
    <w:rsid w:val="00E71802"/>
    <w:rsid w:val="00E948C8"/>
    <w:rsid w:val="00EC38B1"/>
    <w:rsid w:val="00F074D4"/>
    <w:rsid w:val="00F34AC6"/>
    <w:rsid w:val="00F6377D"/>
    <w:rsid w:val="00FB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E6ADE7-04CB-4143-AE96-DE39FD16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88141-03AD-4830-A8E3-2E07E16D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nazari</dc:creator>
  <cp:keywords/>
  <dc:description/>
  <cp:lastModifiedBy>Tabriz Mb</cp:lastModifiedBy>
  <cp:revision>8</cp:revision>
  <cp:lastPrinted>2004-10-22T19:13:00Z</cp:lastPrinted>
  <dcterms:created xsi:type="dcterms:W3CDTF">2009-01-01T20:28:00Z</dcterms:created>
  <dcterms:modified xsi:type="dcterms:W3CDTF">2018-08-15T04:08:00Z</dcterms:modified>
</cp:coreProperties>
</file>